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i/>
          <w:iCs/>
        </w:rPr>
      </w:pPr>
      <w:r>
        <w:rPr>
          <w:i/>
          <w:iCs/>
        </w:rPr>
        <w:t xml:space="preserve">Annexe 4 – Pouvoir Assemblée générale mixte 2023 – CPTS ReGards</w:t>
      </w:r>
      <w:r/>
    </w:p>
    <w:p>
      <w:r/>
      <w:r/>
    </w:p>
    <w:p>
      <w:pPr>
        <w:pStyle w:val="708"/>
      </w:pPr>
      <w:r>
        <w:t xml:space="preserve">OBJET : </w:t>
      </w:r>
      <w:r>
        <w:t xml:space="preserve">POUVOIR</w:t>
      </w:r>
      <w:r>
        <w:t xml:space="preserve"> DE REPRESENTATION À L’ASSEMBLÉE </w:t>
      </w:r>
      <w:r>
        <w:t xml:space="preserve">GENERALE D’ASSOCIATION</w:t>
      </w:r>
      <w:r/>
    </w:p>
    <w:p>
      <w:r/>
      <w:r/>
    </w:p>
    <w:p>
      <w:r/>
      <w:r/>
    </w:p>
    <w:p>
      <w:r>
        <w:t xml:space="preserve">Je soussigné(e) </w:t>
      </w:r>
      <w:r>
        <w:rPr>
          <w:color w:val="4472C4" w:themeColor="accent1"/>
        </w:rPr>
        <w:t xml:space="preserve">{Nom Prénom du membre adhérent absent}</w:t>
      </w:r>
      <w:r>
        <w:t xml:space="preserve"> adhérent en tant que membre actif</w:t>
      </w:r>
      <w:r>
        <w:t xml:space="preserve"> et d</w:t>
      </w:r>
      <w:r>
        <w:t xml:space="preserve">omicilié au </w:t>
      </w:r>
      <w:r>
        <w:rPr>
          <w:color w:val="4472C4" w:themeColor="accent1"/>
        </w:rPr>
        <w:t xml:space="preserve">{Adresse complète : rue, code postal et commune}</w:t>
      </w:r>
      <w:r>
        <w:t xml:space="preserve">,</w:t>
      </w:r>
      <w:r/>
    </w:p>
    <w:p>
      <w:r/>
      <w:r/>
    </w:p>
    <w:p>
      <w:r/>
      <w:r/>
    </w:p>
    <w:p>
      <w:r>
        <w:t xml:space="preserve">Membre de l’assemblée générale de la CPTS ReGards, donne</w:t>
      </w:r>
      <w:r>
        <w:t xml:space="preserve"> par la présente,</w:t>
      </w:r>
      <w:r>
        <w:t xml:space="preserve"> pouvoir à </w:t>
      </w:r>
      <w:r>
        <w:rPr>
          <w:color w:val="4472C4" w:themeColor="accent1"/>
        </w:rPr>
        <w:t xml:space="preserve">{Nom Prénom du membre adhérent présent}</w:t>
      </w:r>
      <w:r>
        <w:t xml:space="preserve"> également membre de ladite Assemblée.</w:t>
      </w:r>
      <w:r/>
    </w:p>
    <w:p>
      <w:r/>
      <w:r/>
    </w:p>
    <w:p>
      <w:r/>
      <w:r/>
    </w:p>
    <w:p>
      <w:r>
        <w:t xml:space="preserve">À l’effet de :</w:t>
      </w:r>
      <w:r/>
    </w:p>
    <w:p>
      <w:pPr>
        <w:pStyle w:val="714"/>
        <w:numPr>
          <w:ilvl w:val="0"/>
          <w:numId w:val="1"/>
        </w:numPr>
      </w:pPr>
      <w:r>
        <w:t xml:space="preserve">Me représenter à l'Assemblée générale mixte du mardi 7 novembre 2023 à 20h qui se tiendra par visioconférence ou en présentiel à la Mairie d’Uzès</w:t>
      </w:r>
      <w:r/>
    </w:p>
    <w:p>
      <w:pPr>
        <w:pStyle w:val="714"/>
        <w:numPr>
          <w:ilvl w:val="0"/>
          <w:numId w:val="1"/>
        </w:numPr>
      </w:pPr>
      <w:r>
        <w:t xml:space="preserve">Prendre part aux votes des résolutions et aux délibérations qui seront à l’ordre du jour</w:t>
      </w:r>
      <w:r>
        <w:t xml:space="preserve"> en mon nom</w:t>
      </w:r>
      <w:r/>
    </w:p>
    <w:p>
      <w:r/>
      <w:r/>
    </w:p>
    <w:p>
      <w:r/>
      <w:r/>
    </w:p>
    <w:p>
      <w:pPr>
        <w:jc w:val="right"/>
      </w:pPr>
      <w:r>
        <w:t xml:space="preserve">Fait à </w:t>
      </w:r>
      <w:r>
        <w:rPr>
          <w:color w:val="4472C4" w:themeColor="accent1"/>
        </w:rPr>
        <w:t xml:space="preserve">{lieu}</w:t>
      </w:r>
      <w:r>
        <w:t xml:space="preserve">, le </w:t>
      </w:r>
      <w:r>
        <w:rPr>
          <w:color w:val="4472C4" w:themeColor="accent1"/>
        </w:rPr>
        <w:t xml:space="preserve">{date du jour}</w:t>
      </w:r>
      <w:r/>
    </w:p>
    <w:p>
      <w:pPr>
        <w:jc w:val="right"/>
      </w:pPr>
      <w:r>
        <w:t xml:space="preserve">Mention manuscrite « Bon pour pouvoir » et signature</w:t>
      </w:r>
      <w:r/>
    </w:p>
    <w:p>
      <w:r/>
      <w:r/>
    </w:p>
    <w:p>
      <w:r/>
      <w:r/>
    </w:p>
    <w:p>
      <w:r/>
      <w:r/>
    </w:p>
    <w:p>
      <w:r>
        <w:t xml:space="preserve">Selon l’article 10 des statuts, chaque adhérent peut se faire représenter par un autre adhérent, qui doit être muni d’un pouvoir régulier, et qui doit être apte à participer à l’Assemblée.</w:t>
      </w:r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  <w:rPr>
        <w:rStyle w:val="721"/>
        <w:color w:val="0D0D0D"/>
        <w:sz w:val="20"/>
        <w:szCs w:val="20"/>
      </w:rPr>
    </w:pPr>
    <w:r>
      <w:rPr>
        <w:color w:val="0D0D0D"/>
        <w:sz w:val="20"/>
        <w:szCs w:val="20"/>
      </w:rPr>
    </w:r>
    <w:r/>
  </w:p>
  <w:p>
    <w:pPr>
      <w:pStyle w:val="709"/>
      <w:rPr>
        <w:rStyle w:val="721"/>
        <w:color w:val="A5A5A5"/>
        <w:sz w:val="20"/>
        <w:szCs w:val="20"/>
      </w:rPr>
    </w:pPr>
    <w:r>
      <w:rPr>
        <w:rStyle w:val="721"/>
        <w:color w:val="A5A5A5" w:themeColor="accent3"/>
        <w:sz w:val="20"/>
        <w:szCs w:val="20"/>
      </w:rPr>
      <w:t xml:space="preserve">Association régie par la loi du 1er juillet 1901 et du décret du 16 aout 1901 – Numéro RNA : </w:t>
    </w:r>
    <w:r>
      <w:rPr>
        <w:rFonts w:cstheme="majorHAnsi"/>
        <w:i/>
        <w:iCs/>
        <w:color w:val="A5A5A5" w:themeColor="accent3"/>
        <w:sz w:val="20"/>
        <w:szCs w:val="20"/>
      </w:rPr>
      <w:t xml:space="preserve">W302019058</w:t>
    </w:r>
    <w:r/>
  </w:p>
  <w:p>
    <w:pPr>
      <w:pStyle w:val="709"/>
      <w:rPr>
        <w:i/>
        <w:iCs/>
        <w:color w:val="0D0D0D"/>
        <w:sz w:val="20"/>
        <w:szCs w:val="20"/>
      </w:rPr>
    </w:pPr>
    <w:r>
      <w:rPr>
        <w:rStyle w:val="721"/>
        <w:color w:val="A5A5A5" w:themeColor="accent3"/>
        <w:sz w:val="20"/>
        <w:szCs w:val="20"/>
      </w:rPr>
      <w:t xml:space="preserve">Adresse du siège social : 58 avenue Geoffroy Perret, 30 210 REMOULINS</w:t>
    </w:r>
    <w:r/>
  </w:p>
  <w:p>
    <w:pPr>
      <w:pStyle w:val="7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  <w:rPr>
        <w:rStyle w:val="721"/>
        <w:b/>
        <w:bCs/>
        <w:color w:val="A5A5A5"/>
      </w:rPr>
    </w:pPr>
    <w:r>
      <w:rPr>
        <w:b/>
        <w:bCs/>
        <w:i/>
        <w:iCs/>
        <w:color w:val="A5A5A5" w:themeColor="accent3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4281170</wp:posOffset>
              </wp:positionH>
              <wp:positionV relativeFrom="paragraph">
                <wp:posOffset>-182880</wp:posOffset>
              </wp:positionV>
              <wp:extent cx="2358933" cy="1180465"/>
              <wp:effectExtent l="0" t="0" r="0" b="0"/>
              <wp:wrapNone/>
              <wp:docPr id="1" name="Image 663511813" descr="Une image contenant Graphique, Police, graphisme, conception&#10;&#10;Description générée automatiquement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0118860" name="Image 1" descr="Une image contenant Graphique, Police, graphisme, conception&#10;&#10;Description générée automatiquement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358932" cy="11804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text;margin-left:337.1pt;mso-position-horizontal:absolute;mso-position-vertical-relative:text;margin-top:-14.4pt;mso-position-vertical:absolute;width:185.7pt;height:92.9pt;" stroked="false">
              <v:path textboxrect="0,0,0,0"/>
              <v:imagedata r:id="rId1" o:title=""/>
            </v:shape>
          </w:pict>
        </mc:Fallback>
      </mc:AlternateContent>
    </w:r>
    <w:r>
      <w:rPr>
        <w:rStyle w:val="721"/>
        <w:b/>
        <w:bCs/>
        <w:color w:val="A5A5A5" w:themeColor="accent3"/>
      </w:rPr>
      <w:t xml:space="preserve">Communauté Professionnelle Territoriale de Santé ReGards</w:t>
    </w:r>
    <w:r/>
  </w:p>
  <w:p>
    <w:pPr>
      <w:pStyle w:val="709"/>
      <w:rPr>
        <w:rStyle w:val="721"/>
        <w:color w:val="A5A5A5"/>
        <w:sz w:val="20"/>
        <w:szCs w:val="20"/>
      </w:rPr>
    </w:pPr>
    <w:r>
      <w:rPr>
        <w:rStyle w:val="721"/>
        <w:color w:val="A5A5A5" w:themeColor="accent3"/>
        <w:sz w:val="20"/>
        <w:szCs w:val="20"/>
      </w:rPr>
      <w:t xml:space="preserve">58 avenue Geoffroy Perret, 30 210 REMOULINS - </w:t>
    </w:r>
    <w:hyperlink r:id="rId2" w:tooltip="mailto:cptsregards@gmail.com" w:history="1">
      <w:r>
        <w:rPr>
          <w:rStyle w:val="721"/>
          <w:color w:val="A5A5A5" w:themeColor="accent3"/>
          <w:sz w:val="20"/>
          <w:szCs w:val="20"/>
        </w:rPr>
        <w:t xml:space="preserve">cptsregards@gmail.com</w:t>
      </w:r>
    </w:hyperlink>
    <w:r/>
    <w:r/>
  </w:p>
  <w:p>
    <w:pPr>
      <w:pStyle w:val="709"/>
      <w:rPr>
        <w:rStyle w:val="721"/>
        <w:color w:val="A5A5A5"/>
        <w:sz w:val="20"/>
        <w:szCs w:val="20"/>
      </w:rPr>
    </w:pPr>
    <w:r>
      <w:rPr>
        <w:rStyle w:val="721"/>
        <w:color w:val="A5A5A5" w:themeColor="accent3"/>
        <w:sz w:val="20"/>
        <w:szCs w:val="20"/>
      </w:rPr>
      <w:t xml:space="preserve">Association soumise à la loi du 1er juillet 1901 et au décret du 16 aout 1901</w:t>
    </w:r>
    <w:r/>
  </w:p>
  <w:p>
    <w:pPr>
      <w:pStyle w:val="709"/>
      <w:rPr>
        <w:rStyle w:val="721"/>
        <w:color w:val="A5A5A5"/>
        <w:sz w:val="20"/>
        <w:szCs w:val="20"/>
      </w:rPr>
    </w:pPr>
    <w:r>
      <w:rPr>
        <w:rStyle w:val="721"/>
        <w:color w:val="A5A5A5" w:themeColor="accent3"/>
        <w:sz w:val="20"/>
        <w:szCs w:val="20"/>
      </w:rPr>
      <w:t xml:space="preserve">Site internet : </w:t>
    </w:r>
    <w:hyperlink r:id="rId3" w:tooltip="https://www.cptsregards.org" w:history="1">
      <w:r>
        <w:rPr>
          <w:rStyle w:val="720"/>
          <w:color w:val="A5A5A5" w:themeColor="accent3"/>
          <w:sz w:val="20"/>
          <w:szCs w:val="20"/>
        </w:rPr>
        <w:t xml:space="preserve">https://www.cptsregards.org</w:t>
      </w:r>
    </w:hyperlink>
    <w:r/>
    <w:r/>
  </w:p>
  <w:p>
    <w:pPr>
      <w:pStyle w:val="715"/>
    </w:pPr>
    <w:r/>
    <w:r/>
  </w:p>
  <w:p>
    <w:pPr>
      <w:pStyle w:val="7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fr-FR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10"/>
    <w:link w:val="708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07"/>
    <w:next w:val="707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710"/>
    <w:link w:val="1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710"/>
    <w:link w:val="709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707"/>
    <w:next w:val="707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710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07"/>
    <w:next w:val="707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710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07"/>
    <w:next w:val="707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710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07"/>
    <w:next w:val="707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10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07"/>
    <w:next w:val="707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10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07"/>
    <w:next w:val="707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10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707"/>
    <w:next w:val="707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710"/>
    <w:link w:val="32"/>
    <w:uiPriority w:val="10"/>
    <w:rPr>
      <w:sz w:val="48"/>
      <w:szCs w:val="48"/>
    </w:rPr>
  </w:style>
  <w:style w:type="paragraph" w:styleId="34">
    <w:name w:val="Subtitle"/>
    <w:basedOn w:val="707"/>
    <w:next w:val="707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710"/>
    <w:link w:val="34"/>
    <w:uiPriority w:val="11"/>
    <w:rPr>
      <w:sz w:val="24"/>
      <w:szCs w:val="24"/>
    </w:rPr>
  </w:style>
  <w:style w:type="paragraph" w:styleId="36">
    <w:name w:val="Quote"/>
    <w:basedOn w:val="707"/>
    <w:next w:val="707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07"/>
    <w:next w:val="707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10"/>
    <w:link w:val="715"/>
    <w:uiPriority w:val="99"/>
  </w:style>
  <w:style w:type="character" w:styleId="43">
    <w:name w:val="Footer Char"/>
    <w:basedOn w:val="710"/>
    <w:link w:val="717"/>
    <w:uiPriority w:val="99"/>
  </w:style>
  <w:style w:type="paragraph" w:styleId="44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17"/>
    <w:uiPriority w:val="99"/>
  </w:style>
  <w:style w:type="table" w:styleId="46">
    <w:name w:val="Table Grid"/>
    <w:basedOn w:val="7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707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710"/>
    <w:uiPriority w:val="99"/>
    <w:unhideWhenUsed/>
    <w:rPr>
      <w:vertAlign w:val="superscript"/>
    </w:rPr>
  </w:style>
  <w:style w:type="paragraph" w:styleId="176">
    <w:name w:val="endnote text"/>
    <w:basedOn w:val="707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10"/>
    <w:uiPriority w:val="99"/>
    <w:semiHidden/>
    <w:unhideWhenUsed/>
    <w:rPr>
      <w:vertAlign w:val="superscript"/>
    </w:rPr>
  </w:style>
  <w:style w:type="paragraph" w:styleId="179">
    <w:name w:val="toc 1"/>
    <w:basedOn w:val="707"/>
    <w:next w:val="70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07"/>
    <w:next w:val="70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07"/>
    <w:next w:val="70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07"/>
    <w:next w:val="70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07"/>
    <w:next w:val="70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07"/>
    <w:next w:val="70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07"/>
    <w:next w:val="70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07"/>
    <w:next w:val="70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07"/>
    <w:next w:val="70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07"/>
    <w:next w:val="707"/>
    <w:uiPriority w:val="99"/>
    <w:unhideWhenUsed/>
    <w:pPr>
      <w:spacing w:after="0" w:afterAutospacing="0"/>
    </w:pPr>
  </w:style>
  <w:style w:type="paragraph" w:styleId="707" w:default="1">
    <w:name w:val="Normal"/>
    <w:qFormat/>
  </w:style>
  <w:style w:type="paragraph" w:styleId="708">
    <w:name w:val="Heading 1"/>
    <w:basedOn w:val="707"/>
    <w:next w:val="707"/>
    <w:link w:val="713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709">
    <w:name w:val="Heading 3"/>
    <w:basedOn w:val="707"/>
    <w:next w:val="707"/>
    <w:link w:val="719"/>
    <w:uiPriority w:val="9"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character" w:styleId="713" w:customStyle="1">
    <w:name w:val="Titre 1 Car"/>
    <w:basedOn w:val="710"/>
    <w:link w:val="708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714">
    <w:name w:val="List Paragraph"/>
    <w:basedOn w:val="707"/>
    <w:uiPriority w:val="34"/>
    <w:qFormat/>
    <w:pPr>
      <w:contextualSpacing/>
      <w:ind w:left="720"/>
    </w:pPr>
  </w:style>
  <w:style w:type="paragraph" w:styleId="715">
    <w:name w:val="Header"/>
    <w:basedOn w:val="707"/>
    <w:link w:val="716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716" w:customStyle="1">
    <w:name w:val="En-tête Car"/>
    <w:basedOn w:val="710"/>
    <w:link w:val="715"/>
    <w:uiPriority w:val="99"/>
  </w:style>
  <w:style w:type="paragraph" w:styleId="717">
    <w:name w:val="Footer"/>
    <w:basedOn w:val="707"/>
    <w:link w:val="718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718" w:customStyle="1">
    <w:name w:val="Pied de page Car"/>
    <w:basedOn w:val="710"/>
    <w:link w:val="717"/>
    <w:uiPriority w:val="99"/>
  </w:style>
  <w:style w:type="character" w:styleId="719" w:customStyle="1">
    <w:name w:val="Titre 3 Car"/>
    <w:basedOn w:val="710"/>
    <w:link w:val="709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720">
    <w:name w:val="Hyperlink"/>
    <w:basedOn w:val="710"/>
    <w:uiPriority w:val="99"/>
    <w:unhideWhenUsed/>
    <w:rPr>
      <w:color w:val="0563C1" w:themeColor="hyperlink"/>
      <w:u w:val="single"/>
    </w:rPr>
  </w:style>
  <w:style w:type="character" w:styleId="721">
    <w:name w:val="Subtle Emphasis"/>
    <w:basedOn w:val="71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ptsregards@gmail.com" TargetMode="External"/><Relationship Id="rId3" Type="http://schemas.openxmlformats.org/officeDocument/2006/relationships/hyperlink" Target="https://www.cptsregards.org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ludivine rey</dc:creator>
  <cp:keywords/>
  <dc:description/>
  <cp:lastModifiedBy>ingrid_gondre</cp:lastModifiedBy>
  <cp:revision>3</cp:revision>
  <dcterms:created xsi:type="dcterms:W3CDTF">2023-08-23T14:57:00Z</dcterms:created>
  <dcterms:modified xsi:type="dcterms:W3CDTF">2023-10-12T09:00:15Z</dcterms:modified>
</cp:coreProperties>
</file>